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6AB" w:rsidRDefault="007876AB">
      <w:pPr>
        <w:pStyle w:val="BodyText"/>
        <w:spacing w:before="65"/>
        <w:ind w:left="1909" w:right="1837"/>
        <w:jc w:val="center"/>
      </w:pPr>
      <w:r>
        <w:t>Аннотация к рабочей программе</w:t>
      </w:r>
    </w:p>
    <w:p w:rsidR="007876AB" w:rsidRDefault="007876AB">
      <w:pPr>
        <w:pStyle w:val="BodyText"/>
        <w:rPr>
          <w:sz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3"/>
        <w:gridCol w:w="5728"/>
      </w:tblGrid>
      <w:tr w:rsidR="007876AB">
        <w:trPr>
          <w:trHeight w:val="1104"/>
        </w:trPr>
        <w:tc>
          <w:tcPr>
            <w:tcW w:w="2843" w:type="dxa"/>
          </w:tcPr>
          <w:p w:rsidR="007876AB" w:rsidRDefault="007876AB" w:rsidP="00FE4706">
            <w:pPr>
              <w:pStyle w:val="TableParagraph"/>
              <w:tabs>
                <w:tab w:val="left" w:pos="825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>1.Полное наименование программы (с указанием</w:t>
            </w:r>
          </w:p>
          <w:p w:rsidR="007876AB" w:rsidRDefault="007876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 и класса)</w:t>
            </w:r>
          </w:p>
        </w:tc>
        <w:tc>
          <w:tcPr>
            <w:tcW w:w="5728" w:type="dxa"/>
          </w:tcPr>
          <w:p w:rsidR="007876AB" w:rsidRDefault="007876AB">
            <w:pPr>
              <w:pStyle w:val="TableParagraph"/>
              <w:tabs>
                <w:tab w:val="left" w:pos="1275"/>
                <w:tab w:val="left" w:pos="2724"/>
                <w:tab w:val="left" w:pos="3323"/>
                <w:tab w:val="left" w:pos="46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</w:p>
          <w:p w:rsidR="007876AB" w:rsidRDefault="007876AB" w:rsidP="00C41260">
            <w:pPr>
              <w:pStyle w:val="TableParagraph"/>
              <w:tabs>
                <w:tab w:val="left" w:pos="1565"/>
                <w:tab w:val="left" w:pos="2808"/>
                <w:tab w:val="left" w:pos="3700"/>
                <w:tab w:val="left" w:pos="5221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(5-9 классы)</w:t>
            </w:r>
          </w:p>
        </w:tc>
      </w:tr>
      <w:tr w:rsidR="007876AB">
        <w:trPr>
          <w:trHeight w:val="830"/>
        </w:trPr>
        <w:tc>
          <w:tcPr>
            <w:tcW w:w="2843" w:type="dxa"/>
          </w:tcPr>
          <w:p w:rsidR="007876AB" w:rsidRDefault="007876AB">
            <w:pPr>
              <w:pStyle w:val="TableParagraph"/>
              <w:tabs>
                <w:tab w:val="left" w:pos="8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 часов</w:t>
            </w:r>
          </w:p>
          <w:p w:rsidR="007876AB" w:rsidRDefault="007876AB">
            <w:pPr>
              <w:pStyle w:val="TableParagraph"/>
              <w:spacing w:line="274" w:lineRule="exact"/>
              <w:ind w:right="1002"/>
              <w:rPr>
                <w:sz w:val="24"/>
              </w:rPr>
            </w:pPr>
            <w:r>
              <w:rPr>
                <w:sz w:val="24"/>
              </w:rPr>
              <w:t>для реализации программы (год)</w:t>
            </w:r>
          </w:p>
        </w:tc>
        <w:tc>
          <w:tcPr>
            <w:tcW w:w="5728" w:type="dxa"/>
          </w:tcPr>
          <w:p w:rsidR="007876AB" w:rsidRDefault="007876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 реализации: 5 лет,5-9классы.</w:t>
            </w:r>
          </w:p>
          <w:p w:rsidR="007876AB" w:rsidRDefault="007876AB" w:rsidP="00C4126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класс–35ч.</w:t>
            </w:r>
          </w:p>
          <w:p w:rsidR="007876AB" w:rsidRDefault="007876AB" w:rsidP="00C4126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класс–35ч.</w:t>
            </w:r>
          </w:p>
          <w:p w:rsidR="007876AB" w:rsidRDefault="007876AB" w:rsidP="00C4126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 – 70 ч.</w:t>
            </w:r>
          </w:p>
          <w:p w:rsidR="007876AB" w:rsidRDefault="007876AB" w:rsidP="00C41260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 – 70 ч.</w:t>
            </w:r>
          </w:p>
          <w:p w:rsidR="007876AB" w:rsidRDefault="007876AB" w:rsidP="00C41260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класс–68ч.</w:t>
            </w:r>
          </w:p>
        </w:tc>
      </w:tr>
      <w:tr w:rsidR="007876AB">
        <w:trPr>
          <w:trHeight w:val="302"/>
        </w:trPr>
        <w:tc>
          <w:tcPr>
            <w:tcW w:w="2843" w:type="dxa"/>
          </w:tcPr>
          <w:p w:rsidR="007876AB" w:rsidRDefault="007876AB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3.Датаутверждения</w:t>
            </w:r>
          </w:p>
        </w:tc>
        <w:tc>
          <w:tcPr>
            <w:tcW w:w="5728" w:type="dxa"/>
          </w:tcPr>
          <w:p w:rsidR="007876AB" w:rsidRDefault="007876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31.08.2020г.</w:t>
            </w:r>
          </w:p>
        </w:tc>
      </w:tr>
      <w:tr w:rsidR="007876AB" w:rsidTr="00500FB4">
        <w:trPr>
          <w:trHeight w:val="6576"/>
        </w:trPr>
        <w:tc>
          <w:tcPr>
            <w:tcW w:w="2843" w:type="dxa"/>
          </w:tcPr>
          <w:p w:rsidR="007876AB" w:rsidRDefault="007876AB">
            <w:pPr>
              <w:pStyle w:val="TableParagraph"/>
              <w:spacing w:line="280" w:lineRule="auto"/>
              <w:ind w:left="389" w:right="204" w:hanging="361"/>
              <w:rPr>
                <w:sz w:val="24"/>
              </w:rPr>
            </w:pPr>
            <w:r>
              <w:rPr>
                <w:sz w:val="24"/>
              </w:rPr>
              <w:t>4.Цель реализации программы</w:t>
            </w:r>
          </w:p>
        </w:tc>
        <w:tc>
          <w:tcPr>
            <w:tcW w:w="5728" w:type="dxa"/>
          </w:tcPr>
          <w:p w:rsidR="007876AB" w:rsidRDefault="007876AB" w:rsidP="00FE470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учащихся географической картины мира, как органичной  части его целостной естественно-научной картины;</w:t>
            </w:r>
          </w:p>
          <w:p w:rsidR="007876AB" w:rsidRDefault="007876AB">
            <w:pPr>
              <w:pStyle w:val="TableParagraph"/>
              <w:tabs>
                <w:tab w:val="left" w:pos="1943"/>
                <w:tab w:val="left" w:pos="45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познавательных </w:t>
            </w:r>
            <w:r>
              <w:rPr>
                <w:sz w:val="24"/>
              </w:rPr>
              <w:tab/>
              <w:t>интересов, интеллектуальных и творческих способностей учащихся в процессе изучения ими географии и её вклада в современный научно-технический прогресс;</w:t>
            </w:r>
          </w:p>
          <w:p w:rsidR="007876AB" w:rsidRDefault="007876AB">
            <w:pPr>
              <w:pStyle w:val="TableParagraph"/>
              <w:tabs>
                <w:tab w:val="left" w:pos="1737"/>
                <w:tab w:val="left" w:pos="1836"/>
                <w:tab w:val="left" w:pos="3136"/>
                <w:tab w:val="left" w:pos="3251"/>
                <w:tab w:val="left" w:pos="3790"/>
                <w:tab w:val="left" w:pos="4417"/>
                <w:tab w:val="left" w:pos="4457"/>
                <w:tab w:val="left" w:pos="464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операций мышления</w:t>
            </w:r>
            <w:r>
              <w:rPr>
                <w:sz w:val="24"/>
              </w:rPr>
              <w:tab/>
              <w:t>(анализ,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  <w:t xml:space="preserve">обобщение, конкретизация, сравнение и др.) в процессе познания системы важнейших </w:t>
            </w:r>
            <w:r>
              <w:rPr>
                <w:spacing w:val="6"/>
                <w:sz w:val="24"/>
              </w:rPr>
              <w:t xml:space="preserve">географических </w:t>
            </w:r>
            <w:r>
              <w:rPr>
                <w:sz w:val="24"/>
              </w:rPr>
              <w:t>понятий, законов и теорий. воспитание убеждённости в том, что применение полученных знаний и умений по географии является объективной</w:t>
            </w:r>
            <w:r>
              <w:rPr>
                <w:sz w:val="24"/>
              </w:rPr>
              <w:tab/>
              <w:t>необходимостью для жизни и деятельности в окружающем мире.</w:t>
            </w:r>
            <w:r>
              <w:rPr>
                <w:sz w:val="24"/>
              </w:rPr>
              <w:tab/>
            </w:r>
          </w:p>
          <w:p w:rsidR="007876AB" w:rsidRDefault="007876A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реализация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учреждения;</w:t>
            </w:r>
          </w:p>
          <w:p w:rsidR="007876AB" w:rsidRDefault="007876A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 ключевыми компетенциями: учебно-познавательными, информационными, ценностно-</w:t>
            </w:r>
          </w:p>
          <w:p w:rsidR="007876AB" w:rsidRDefault="007876A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смысловыми, коммуникативными.</w:t>
            </w:r>
          </w:p>
        </w:tc>
      </w:tr>
      <w:tr w:rsidR="007876AB">
        <w:trPr>
          <w:trHeight w:val="1934"/>
        </w:trPr>
        <w:tc>
          <w:tcPr>
            <w:tcW w:w="2843" w:type="dxa"/>
          </w:tcPr>
          <w:p w:rsidR="007876AB" w:rsidRDefault="007876AB">
            <w:pPr>
              <w:pStyle w:val="TableParagraph"/>
              <w:spacing w:line="280" w:lineRule="auto"/>
              <w:ind w:left="389" w:right="374" w:hanging="361"/>
              <w:rPr>
                <w:sz w:val="24"/>
              </w:rPr>
            </w:pPr>
            <w:r>
              <w:rPr>
                <w:sz w:val="24"/>
              </w:rPr>
              <w:t>5.Используемые учебники и пособия</w:t>
            </w:r>
          </w:p>
        </w:tc>
        <w:tc>
          <w:tcPr>
            <w:tcW w:w="5728" w:type="dxa"/>
          </w:tcPr>
          <w:p w:rsidR="007876AB" w:rsidRDefault="007876A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Данная программа ориентирована на использованиеучебно-методическогокомплекта,выпущенногоиздательством:</w:t>
            </w:r>
          </w:p>
          <w:p w:rsidR="007876AB" w:rsidRDefault="007876A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География. Введение в географию. 5 класс: Домогацких Е.М. Введенский Э.Л., Плешаков А.А,-М.:Русское слово - учебник,2020.</w:t>
            </w:r>
          </w:p>
          <w:p w:rsidR="007876AB" w:rsidRDefault="007876AB" w:rsidP="00B40C7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География. 6 класс: Домогацких Е.М. Алексеевский Н.И,-М.:Русское слово - учебник,2018.</w:t>
            </w:r>
          </w:p>
          <w:p w:rsidR="007876AB" w:rsidRDefault="007876AB" w:rsidP="00B40C7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География. 7 класс: Домогацких Е.М. Алексеевский Н.И,-М.:Русское слово - учебник,2017.</w:t>
            </w:r>
          </w:p>
          <w:p w:rsidR="007876AB" w:rsidRDefault="007876AB" w:rsidP="00B40C7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География. 8 класс: Домогацких Е.М. Алексеевский Н.И,-М.:Русское слово - учебник,2018.</w:t>
            </w:r>
          </w:p>
          <w:p w:rsidR="007876AB" w:rsidRDefault="007876AB" w:rsidP="00B40C7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География, 9 класс:, Алексеев А.И., - М, П</w:t>
            </w:r>
            <w:bookmarkStart w:id="0" w:name="_GoBack"/>
            <w:bookmarkEnd w:id="0"/>
            <w:r>
              <w:rPr>
                <w:sz w:val="24"/>
              </w:rPr>
              <w:t>росвещение, 2019</w:t>
            </w:r>
          </w:p>
          <w:p w:rsidR="007876AB" w:rsidRDefault="007876AB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</w:p>
        </w:tc>
      </w:tr>
    </w:tbl>
    <w:p w:rsidR="007876AB" w:rsidRDefault="007876AB"/>
    <w:sectPr w:rsidR="007876AB" w:rsidSect="001E5B2F">
      <w:type w:val="continuous"/>
      <w:pgSz w:w="11910" w:h="16840"/>
      <w:pgMar w:top="1040" w:right="14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CA2"/>
    <w:multiLevelType w:val="hybridMultilevel"/>
    <w:tmpl w:val="FFFFFFFF"/>
    <w:lvl w:ilvl="0" w:tplc="AA24977E">
      <w:start w:val="8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482B5E">
      <w:numFmt w:val="bullet"/>
      <w:lvlText w:val="•"/>
      <w:lvlJc w:val="left"/>
      <w:pPr>
        <w:ind w:left="823" w:hanging="183"/>
      </w:pPr>
      <w:rPr>
        <w:rFonts w:hint="default"/>
      </w:rPr>
    </w:lvl>
    <w:lvl w:ilvl="2" w:tplc="2548BDA2">
      <w:numFmt w:val="bullet"/>
      <w:lvlText w:val="•"/>
      <w:lvlJc w:val="left"/>
      <w:pPr>
        <w:ind w:left="1367" w:hanging="183"/>
      </w:pPr>
      <w:rPr>
        <w:rFonts w:hint="default"/>
      </w:rPr>
    </w:lvl>
    <w:lvl w:ilvl="3" w:tplc="6EF2BDEC">
      <w:numFmt w:val="bullet"/>
      <w:lvlText w:val="•"/>
      <w:lvlJc w:val="left"/>
      <w:pPr>
        <w:ind w:left="1911" w:hanging="183"/>
      </w:pPr>
      <w:rPr>
        <w:rFonts w:hint="default"/>
      </w:rPr>
    </w:lvl>
    <w:lvl w:ilvl="4" w:tplc="A72A63A4">
      <w:numFmt w:val="bullet"/>
      <w:lvlText w:val="•"/>
      <w:lvlJc w:val="left"/>
      <w:pPr>
        <w:ind w:left="2455" w:hanging="183"/>
      </w:pPr>
      <w:rPr>
        <w:rFonts w:hint="default"/>
      </w:rPr>
    </w:lvl>
    <w:lvl w:ilvl="5" w:tplc="FFCE4B9A">
      <w:numFmt w:val="bullet"/>
      <w:lvlText w:val="•"/>
      <w:lvlJc w:val="left"/>
      <w:pPr>
        <w:ind w:left="2999" w:hanging="183"/>
      </w:pPr>
      <w:rPr>
        <w:rFonts w:hint="default"/>
      </w:rPr>
    </w:lvl>
    <w:lvl w:ilvl="6" w:tplc="E8DA7984">
      <w:numFmt w:val="bullet"/>
      <w:lvlText w:val="•"/>
      <w:lvlJc w:val="left"/>
      <w:pPr>
        <w:ind w:left="3542" w:hanging="183"/>
      </w:pPr>
      <w:rPr>
        <w:rFonts w:hint="default"/>
      </w:rPr>
    </w:lvl>
    <w:lvl w:ilvl="7" w:tplc="60947DC4">
      <w:numFmt w:val="bullet"/>
      <w:lvlText w:val="•"/>
      <w:lvlJc w:val="left"/>
      <w:pPr>
        <w:ind w:left="4086" w:hanging="183"/>
      </w:pPr>
      <w:rPr>
        <w:rFonts w:hint="default"/>
      </w:rPr>
    </w:lvl>
    <w:lvl w:ilvl="8" w:tplc="2AF44C6A">
      <w:numFmt w:val="bullet"/>
      <w:lvlText w:val="•"/>
      <w:lvlJc w:val="left"/>
      <w:pPr>
        <w:ind w:left="4630" w:hanging="183"/>
      </w:pPr>
      <w:rPr>
        <w:rFonts w:hint="default"/>
      </w:rPr>
    </w:lvl>
  </w:abstractNum>
  <w:abstractNum w:abstractNumId="1">
    <w:nsid w:val="094F4C72"/>
    <w:multiLevelType w:val="hybridMultilevel"/>
    <w:tmpl w:val="02F4AF72"/>
    <w:lvl w:ilvl="0" w:tplc="576C340C">
      <w:start w:val="5"/>
      <w:numFmt w:val="decimal"/>
      <w:lvlText w:val="%1"/>
      <w:lvlJc w:val="left"/>
      <w:pPr>
        <w:ind w:left="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7" w:hanging="180"/>
      </w:pPr>
      <w:rPr>
        <w:rFonts w:cs="Times New Roman"/>
      </w:rPr>
    </w:lvl>
  </w:abstractNum>
  <w:abstractNum w:abstractNumId="2">
    <w:nsid w:val="38391722"/>
    <w:multiLevelType w:val="hybridMultilevel"/>
    <w:tmpl w:val="65EED6D6"/>
    <w:lvl w:ilvl="0" w:tplc="8CAE6C26">
      <w:start w:val="9"/>
      <w:numFmt w:val="decimal"/>
      <w:lvlText w:val="%1"/>
      <w:lvlJc w:val="left"/>
      <w:pPr>
        <w:ind w:left="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B2F"/>
    <w:rsid w:val="001E5B2F"/>
    <w:rsid w:val="002D3028"/>
    <w:rsid w:val="00497998"/>
    <w:rsid w:val="00500FB4"/>
    <w:rsid w:val="006A615D"/>
    <w:rsid w:val="007876AB"/>
    <w:rsid w:val="00B40C75"/>
    <w:rsid w:val="00C22D70"/>
    <w:rsid w:val="00C41260"/>
    <w:rsid w:val="00E819CE"/>
    <w:rsid w:val="00F007A2"/>
    <w:rsid w:val="00FE4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2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E5B2F"/>
    <w:pPr>
      <w:spacing w:before="8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E5B2F"/>
  </w:style>
  <w:style w:type="paragraph" w:customStyle="1" w:styleId="TableParagraph">
    <w:name w:val="Table Paragraph"/>
    <w:basedOn w:val="Normal"/>
    <w:uiPriority w:val="99"/>
    <w:rsid w:val="001E5B2F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288</Words>
  <Characters>1645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Ильнур-Х</dc:creator>
  <cp:keywords/>
  <dc:description/>
  <cp:lastModifiedBy>ааа</cp:lastModifiedBy>
  <cp:revision>4</cp:revision>
  <dcterms:created xsi:type="dcterms:W3CDTF">2022-02-03T10:16:00Z</dcterms:created>
  <dcterms:modified xsi:type="dcterms:W3CDTF">2022-02-03T18:06:00Z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